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A7" w:rsidRDefault="001004A7" w:rsidP="001004A7">
      <w:r>
        <w:t>Hej!</w:t>
      </w:r>
    </w:p>
    <w:p w:rsidR="001004A7" w:rsidRDefault="001004A7" w:rsidP="001004A7"/>
    <w:p w:rsidR="001004A7" w:rsidRDefault="001004A7" w:rsidP="001004A7">
      <w:r>
        <w:t>Jag heter Johan och jobbar på en låg – och mellanstadieskola i Nacka som heter Boo Gårds Skola.</w:t>
      </w:r>
    </w:p>
    <w:p w:rsidR="001004A7" w:rsidRDefault="001004A7" w:rsidP="001004A7">
      <w:r>
        <w:t xml:space="preserve">Skriver till er med anledning av ett lopp som vi anordnar i </w:t>
      </w:r>
      <w:proofErr w:type="spellStart"/>
      <w:r>
        <w:t>Skoljoggens</w:t>
      </w:r>
      <w:proofErr w:type="spellEnd"/>
      <w:r>
        <w:t xml:space="preserve"> regi men som vi hos oss tagit till en ny nivå (som vi tycker).</w:t>
      </w:r>
    </w:p>
    <w:p w:rsidR="001004A7" w:rsidRDefault="001004A7" w:rsidP="001004A7">
      <w:r>
        <w:t xml:space="preserve">Vi kallar det </w:t>
      </w:r>
      <w:proofErr w:type="gramStart"/>
      <w:r>
        <w:t>för  </w:t>
      </w:r>
      <w:proofErr w:type="spellStart"/>
      <w:r w:rsidRPr="001004A7">
        <w:rPr>
          <w:i/>
          <w:sz w:val="28"/>
          <w:szCs w:val="28"/>
        </w:rPr>
        <w:t>BooGårdsloppet</w:t>
      </w:r>
      <w:proofErr w:type="spellEnd"/>
      <w:proofErr w:type="gramEnd"/>
      <w:r>
        <w:t xml:space="preserve"> och i år blir tredje gången vi anordnar detta lopp.</w:t>
      </w:r>
    </w:p>
    <w:p w:rsidR="001004A7" w:rsidRDefault="001004A7" w:rsidP="001004A7"/>
    <w:p w:rsidR="001004A7" w:rsidRDefault="001004A7" w:rsidP="001004A7">
      <w:pPr>
        <w:rPr>
          <w:b/>
          <w:bCs/>
        </w:rPr>
      </w:pPr>
      <w:r>
        <w:t xml:space="preserve">Det går till så att </w:t>
      </w:r>
      <w:proofErr w:type="spellStart"/>
      <w:r>
        <w:t>fsk-klass</w:t>
      </w:r>
      <w:proofErr w:type="spellEnd"/>
      <w:r>
        <w:t xml:space="preserve"> – år2 går/springer/joggar en runda som är 5.5 km medan årskurs 3-6  ”springer” </w:t>
      </w:r>
      <w:r>
        <w:rPr>
          <w:b/>
          <w:bCs/>
        </w:rPr>
        <w:t>1 mil!!</w:t>
      </w:r>
    </w:p>
    <w:p w:rsidR="001004A7" w:rsidRDefault="001004A7" w:rsidP="001004A7">
      <w:r>
        <w:t>Den går på en naturskön bana i Boo-området, föräldrar och personal både springer med och ställer upp som funktionärer. Det går åt över 50 funktionärer längs banan både ur säkerhets- och servicesynpunkt.</w:t>
      </w:r>
    </w:p>
    <w:p w:rsidR="001004A7" w:rsidRDefault="001004A7" w:rsidP="001004A7">
      <w:pPr>
        <w:pStyle w:val="Liststycke"/>
        <w:numPr>
          <w:ilvl w:val="0"/>
          <w:numId w:val="1"/>
        </w:numPr>
      </w:pPr>
      <w:r>
        <w:t>Vi har tydliga km-skyltar vid varje km-passering.</w:t>
      </w:r>
    </w:p>
    <w:p w:rsidR="001004A7" w:rsidRDefault="001004A7" w:rsidP="001004A7">
      <w:pPr>
        <w:pStyle w:val="Liststycke"/>
        <w:numPr>
          <w:ilvl w:val="0"/>
          <w:numId w:val="1"/>
        </w:numPr>
      </w:pPr>
      <w:r>
        <w:t>Alla barn har riktiga nummerlappar.</w:t>
      </w:r>
    </w:p>
    <w:p w:rsidR="001004A7" w:rsidRDefault="001004A7" w:rsidP="001004A7">
      <w:pPr>
        <w:pStyle w:val="Liststycke"/>
        <w:numPr>
          <w:ilvl w:val="0"/>
          <w:numId w:val="1"/>
        </w:numPr>
      </w:pPr>
      <w:r>
        <w:t xml:space="preserve">Vi har vätske- och energistationer i form av vatten, sportdryck, banan, kexchoklad och </w:t>
      </w:r>
      <w:proofErr w:type="spellStart"/>
      <w:r>
        <w:t>dextrosol</w:t>
      </w:r>
      <w:proofErr w:type="spellEnd"/>
      <w:r>
        <w:t xml:space="preserve"> längs hela banan. </w:t>
      </w:r>
      <w:proofErr w:type="spellStart"/>
      <w:r>
        <w:t>ICA-Maxi</w:t>
      </w:r>
      <w:proofErr w:type="spellEnd"/>
      <w:r>
        <w:t xml:space="preserve"> i Nacka sponsrar </w:t>
      </w:r>
      <w:proofErr w:type="gramStart"/>
      <w:r>
        <w:t>med  detta</w:t>
      </w:r>
      <w:proofErr w:type="gramEnd"/>
      <w:r>
        <w:t>.</w:t>
      </w:r>
    </w:p>
    <w:p w:rsidR="001004A7" w:rsidRDefault="001004A7" w:rsidP="001004A7">
      <w:pPr>
        <w:pStyle w:val="Liststycke"/>
        <w:numPr>
          <w:ilvl w:val="0"/>
          <w:numId w:val="1"/>
        </w:numPr>
      </w:pPr>
      <w:r>
        <w:t xml:space="preserve">Vid målgång får alla elever en specialtillverkad medalj (från Hasse Nilssons </w:t>
      </w:r>
      <w:proofErr w:type="gramStart"/>
      <w:r>
        <w:t>idrottspriser)  och</w:t>
      </w:r>
      <w:proofErr w:type="gramEnd"/>
      <w:r>
        <w:t xml:space="preserve"> denna dag finns även bespisningspersonalen utomhus och grillar hamburgare och serverar </w:t>
      </w:r>
      <w:proofErr w:type="spellStart"/>
      <w:r>
        <w:t>festis</w:t>
      </w:r>
      <w:proofErr w:type="spellEnd"/>
      <w:r>
        <w:t>.</w:t>
      </w:r>
    </w:p>
    <w:p w:rsidR="001004A7" w:rsidRDefault="001004A7" w:rsidP="001004A7">
      <w:pPr>
        <w:pStyle w:val="Liststycke"/>
        <w:numPr>
          <w:ilvl w:val="0"/>
          <w:numId w:val="1"/>
        </w:numPr>
      </w:pPr>
      <w:r>
        <w:t>Vid start och mål bygger vi upp en scen där vi har en speaker som även lottar ut diverse priser.</w:t>
      </w:r>
    </w:p>
    <w:p w:rsidR="001004A7" w:rsidRDefault="001004A7" w:rsidP="001004A7">
      <w:pPr>
        <w:pStyle w:val="Liststycke"/>
        <w:numPr>
          <w:ilvl w:val="0"/>
          <w:numId w:val="1"/>
        </w:numPr>
      </w:pPr>
      <w:r>
        <w:t xml:space="preserve">SVT-profilen </w:t>
      </w:r>
      <w:proofErr w:type="spellStart"/>
      <w:r>
        <w:t>Andrè</w:t>
      </w:r>
      <w:proofErr w:type="spellEnd"/>
      <w:r>
        <w:t xml:space="preserve"> Pops har sitt barn på vår skola och kommer i år vara med och springa.</w:t>
      </w:r>
    </w:p>
    <w:p w:rsidR="001004A7" w:rsidRDefault="001004A7" w:rsidP="001004A7">
      <w:pPr>
        <w:pStyle w:val="Liststycke"/>
        <w:numPr>
          <w:ilvl w:val="0"/>
          <w:numId w:val="1"/>
        </w:numPr>
      </w:pPr>
      <w:r>
        <w:t xml:space="preserve">”Springslanten” för detta går till </w:t>
      </w:r>
      <w:proofErr w:type="spellStart"/>
      <w:r>
        <w:t>SOS-Barnbyar</w:t>
      </w:r>
      <w:proofErr w:type="spellEnd"/>
    </w:p>
    <w:p w:rsidR="001004A7" w:rsidRDefault="001004A7" w:rsidP="001004A7">
      <w:pPr>
        <w:pStyle w:val="Liststycke"/>
      </w:pPr>
    </w:p>
    <w:p w:rsidR="001004A7" w:rsidRDefault="001004A7" w:rsidP="001004A7">
      <w:pPr>
        <w:pStyle w:val="Liststycke"/>
      </w:pPr>
      <w:r>
        <w:t xml:space="preserve">Både förra året och året innan stötte vi på en del kritik från ett fåtal föräldrar </w:t>
      </w:r>
      <w:r>
        <w:rPr>
          <w:b/>
          <w:bCs/>
        </w:rPr>
        <w:t>FÖRE</w:t>
      </w:r>
      <w:r>
        <w:t xml:space="preserve"> loppet </w:t>
      </w:r>
      <w:proofErr w:type="spellStart"/>
      <w:r>
        <w:t>angånde</w:t>
      </w:r>
      <w:proofErr w:type="spellEnd"/>
      <w:r>
        <w:t xml:space="preserve"> längden på banan. De ansåg inte att så små barn skulle springa så långt.</w:t>
      </w:r>
    </w:p>
    <w:p w:rsidR="001004A7" w:rsidRDefault="001004A7" w:rsidP="001004A7">
      <w:pPr>
        <w:pStyle w:val="Liststycke"/>
      </w:pPr>
      <w:r>
        <w:t>Vi är dock mycket noga med att poängtera att detta inte är en tävling utan alla gör sitt bästa utefter sina förutsättningar. Man går, lunkar, joggar eller springer bäst man vill.</w:t>
      </w:r>
    </w:p>
    <w:p w:rsidR="001004A7" w:rsidRDefault="001004A7" w:rsidP="001004A7">
      <w:pPr>
        <w:pStyle w:val="Liststycke"/>
      </w:pPr>
      <w:r>
        <w:t xml:space="preserve">De har två timmar på sig att ta sig runt och vill man </w:t>
      </w:r>
      <w:r>
        <w:rPr>
          <w:b/>
          <w:bCs/>
        </w:rPr>
        <w:t>gå</w:t>
      </w:r>
      <w:r>
        <w:t xml:space="preserve"> hela vägen så hinner funkar det (med några små springsteg då och då</w:t>
      </w:r>
      <w:proofErr w:type="gramStart"/>
      <w:r>
        <w:t>..</w:t>
      </w:r>
      <w:proofErr w:type="gramEnd"/>
      <w:r>
        <w:t>).</w:t>
      </w:r>
    </w:p>
    <w:p w:rsidR="001004A7" w:rsidRDefault="001004A7" w:rsidP="001004A7">
      <w:pPr>
        <w:pStyle w:val="Liststycke"/>
      </w:pPr>
    </w:p>
    <w:p w:rsidR="001004A7" w:rsidRDefault="001004A7" w:rsidP="001004A7">
      <w:pPr>
        <w:pStyle w:val="Liststycke"/>
      </w:pPr>
      <w:r>
        <w:t>Detta lopp har dock visat sig vara en succé och efter loppen de två tidigare åren har det varit idel lovord. Oss veterligen har heller inget barn ”misslyckats” med att ta sig runt sin bana. Självklart kan det finnas anledning för ett fåtal barn att inte springa alls eller bara delar av sin bana. Vi har då hittat lösningar för detta antingen genom att man hjälper till som funktionär eller springer en kortare del av sin tänkta runda.</w:t>
      </w:r>
    </w:p>
    <w:p w:rsidR="001004A7" w:rsidRDefault="001004A7" w:rsidP="001004A7">
      <w:pPr>
        <w:pStyle w:val="Liststycke"/>
      </w:pPr>
    </w:p>
    <w:p w:rsidR="001004A7" w:rsidRDefault="001004A7" w:rsidP="001004A7">
      <w:pPr>
        <w:pStyle w:val="Liststycke"/>
      </w:pPr>
      <w:r>
        <w:t>Datumet för detta är i år fredagen den 27:e september. Vore jättekul om ni på Runners på något sätt ville uppmärksamma detta i er tidning</w:t>
      </w:r>
      <w:proofErr w:type="gramStart"/>
      <w:r>
        <w:t>..</w:t>
      </w:r>
      <w:proofErr w:type="gramEnd"/>
    </w:p>
    <w:p w:rsidR="001004A7" w:rsidRDefault="001004A7" w:rsidP="001004A7">
      <w:pPr>
        <w:pStyle w:val="Liststycke"/>
      </w:pPr>
      <w:r>
        <w:t>Tacksam för kontakt eller svar inom kort.</w:t>
      </w:r>
    </w:p>
    <w:p w:rsidR="001004A7" w:rsidRDefault="001004A7" w:rsidP="001004A7">
      <w:pPr>
        <w:pStyle w:val="Liststycke"/>
      </w:pPr>
    </w:p>
    <w:p w:rsidR="001004A7" w:rsidRDefault="001004A7" w:rsidP="001004A7">
      <w:pPr>
        <w:pStyle w:val="Liststycke"/>
      </w:pPr>
      <w:r>
        <w:t xml:space="preserve">Håller även på att etablera kontakt med ambassadörerna för årets </w:t>
      </w:r>
      <w:proofErr w:type="spellStart"/>
      <w:r>
        <w:t>Skoljogg</w:t>
      </w:r>
      <w:proofErr w:type="spellEnd"/>
      <w:r>
        <w:t xml:space="preserve"> nämligen; Björn Ferry o Heidi Andersson, Blossom </w:t>
      </w:r>
      <w:proofErr w:type="spellStart"/>
      <w:r>
        <w:t>Tainton</w:t>
      </w:r>
      <w:proofErr w:type="spellEnd"/>
      <w:r>
        <w:t xml:space="preserve"> och Team </w:t>
      </w:r>
      <w:proofErr w:type="spellStart"/>
      <w:r>
        <w:t>Runday</w:t>
      </w:r>
      <w:proofErr w:type="spellEnd"/>
      <w:r>
        <w:t xml:space="preserve"> för att försöka få någon av dem att komma hit och inspirera denna dag.</w:t>
      </w:r>
    </w:p>
    <w:p w:rsidR="001004A7" w:rsidRDefault="001004A7" w:rsidP="001004A7">
      <w:pPr>
        <w:pStyle w:val="Liststycke"/>
      </w:pPr>
    </w:p>
    <w:p w:rsidR="001004A7" w:rsidRDefault="001004A7" w:rsidP="001004A7">
      <w:pPr>
        <w:pStyle w:val="Liststycke"/>
      </w:pPr>
      <w:proofErr w:type="spellStart"/>
      <w:r>
        <w:t>Mvh</w:t>
      </w:r>
      <w:proofErr w:type="spellEnd"/>
    </w:p>
    <w:p w:rsidR="001004A7" w:rsidRDefault="001004A7" w:rsidP="001004A7">
      <w:pPr>
        <w:rPr>
          <w:i/>
          <w:iCs/>
          <w:sz w:val="28"/>
          <w:szCs w:val="28"/>
        </w:rPr>
      </w:pPr>
      <w:r>
        <w:rPr>
          <w:i/>
          <w:iCs/>
          <w:sz w:val="28"/>
          <w:szCs w:val="28"/>
        </w:rPr>
        <w:t>Johan Björkman</w:t>
      </w:r>
    </w:p>
    <w:p w:rsidR="001004A7" w:rsidRDefault="001004A7" w:rsidP="001004A7">
      <w:pPr>
        <w:rPr>
          <w:i/>
          <w:iCs/>
          <w:color w:val="1F497D"/>
        </w:rPr>
      </w:pPr>
      <w:r>
        <w:rPr>
          <w:i/>
          <w:iCs/>
          <w:color w:val="1F497D"/>
        </w:rPr>
        <w:t>Fritidsledare</w:t>
      </w:r>
    </w:p>
    <w:p w:rsidR="001004A7" w:rsidRDefault="001004A7" w:rsidP="001004A7">
      <w:pPr>
        <w:rPr>
          <w:rFonts w:ascii="Comic Sans MS" w:hAnsi="Comic Sans MS"/>
          <w:i/>
          <w:iCs/>
          <w:color w:val="1F497D"/>
        </w:rPr>
      </w:pPr>
      <w:r>
        <w:rPr>
          <w:i/>
          <w:iCs/>
          <w:color w:val="1F497D"/>
        </w:rPr>
        <w:t>Boo Gårds Skola</w:t>
      </w:r>
    </w:p>
    <w:p w:rsidR="001004A7" w:rsidRDefault="001004A7" w:rsidP="001004A7">
      <w:pPr>
        <w:rPr>
          <w:i/>
          <w:iCs/>
          <w:color w:val="1F497D"/>
        </w:rPr>
      </w:pPr>
      <w:r>
        <w:rPr>
          <w:i/>
          <w:iCs/>
          <w:color w:val="1F497D"/>
        </w:rPr>
        <w:t>0760/47 17 16</w:t>
      </w:r>
    </w:p>
    <w:p w:rsidR="001004A7" w:rsidRDefault="001004A7" w:rsidP="001004A7">
      <w:pPr>
        <w:rPr>
          <w:i/>
          <w:iCs/>
          <w:color w:val="1F497D"/>
        </w:rPr>
      </w:pPr>
      <w:hyperlink r:id="rId5" w:history="1">
        <w:r>
          <w:rPr>
            <w:rStyle w:val="Hyperlnk"/>
            <w:i/>
            <w:iCs/>
          </w:rPr>
          <w:t>johan.bjorkman@nacka.se</w:t>
        </w:r>
      </w:hyperlink>
    </w:p>
    <w:p w:rsidR="001004A7" w:rsidRDefault="001004A7" w:rsidP="001004A7"/>
    <w:p w:rsidR="001004A7" w:rsidRDefault="001004A7" w:rsidP="001004A7"/>
    <w:p w:rsidR="008B0667" w:rsidRDefault="008B0667"/>
    <w:sectPr w:rsidR="008B0667" w:rsidSect="008B06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1549B"/>
    <w:multiLevelType w:val="hybridMultilevel"/>
    <w:tmpl w:val="5C10361E"/>
    <w:lvl w:ilvl="0" w:tplc="4DEA6A1E">
      <w:numFmt w:val="bullet"/>
      <w:lvlText w:val="-"/>
      <w:lvlJc w:val="left"/>
      <w:pPr>
        <w:ind w:left="720" w:hanging="360"/>
      </w:pPr>
      <w:rPr>
        <w:rFonts w:ascii="Calibri" w:eastAsia="Calibri" w:hAnsi="Calibri" w:cs="Calibri"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1004A7"/>
    <w:rsid w:val="001004A7"/>
    <w:rsid w:val="00614A81"/>
    <w:rsid w:val="008B066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4A7"/>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1004A7"/>
    <w:rPr>
      <w:color w:val="0000FF"/>
      <w:u w:val="single"/>
    </w:rPr>
  </w:style>
  <w:style w:type="paragraph" w:styleId="Liststycke">
    <w:name w:val="List Paragraph"/>
    <w:basedOn w:val="Normal"/>
    <w:uiPriority w:val="34"/>
    <w:qFormat/>
    <w:rsid w:val="001004A7"/>
    <w:pPr>
      <w:ind w:left="720"/>
    </w:pPr>
  </w:style>
</w:styles>
</file>

<file path=word/webSettings.xml><?xml version="1.0" encoding="utf-8"?>
<w:webSettings xmlns:r="http://schemas.openxmlformats.org/officeDocument/2006/relationships" xmlns:w="http://schemas.openxmlformats.org/wordprocessingml/2006/main">
  <w:divs>
    <w:div w:id="160310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an.bjorkman@nack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2332</Characters>
  <Application>Microsoft Office Word</Application>
  <DocSecurity>0</DocSecurity>
  <Lines>19</Lines>
  <Paragraphs>5</Paragraphs>
  <ScaleCrop>false</ScaleCrop>
  <Company>Nacka kommun</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jobj</dc:creator>
  <cp:lastModifiedBy>jobj</cp:lastModifiedBy>
  <cp:revision>1</cp:revision>
  <dcterms:created xsi:type="dcterms:W3CDTF">2013-09-04T15:22:00Z</dcterms:created>
  <dcterms:modified xsi:type="dcterms:W3CDTF">2013-09-04T15:23:00Z</dcterms:modified>
</cp:coreProperties>
</file>